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72" w:rsidRDefault="00051472" w:rsidP="00051472">
      <w:pPr>
        <w:pStyle w:val="Default"/>
        <w:rPr>
          <w:b/>
          <w:bCs/>
          <w:sz w:val="28"/>
          <w:szCs w:val="28"/>
        </w:rPr>
      </w:pPr>
      <w:r w:rsidRPr="00764976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67A037AC" wp14:editId="0884B062">
            <wp:simplePos x="0" y="0"/>
            <wp:positionH relativeFrom="column">
              <wp:posOffset>5062220</wp:posOffset>
            </wp:positionH>
            <wp:positionV relativeFrom="paragraph">
              <wp:posOffset>3810</wp:posOffset>
            </wp:positionV>
            <wp:extent cx="1944370" cy="6248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BCHealthcare-oldweb-80p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20FCB7CB" wp14:editId="1A23B9EB">
            <wp:simplePos x="0" y="0"/>
            <wp:positionH relativeFrom="column">
              <wp:posOffset>-424180</wp:posOffset>
            </wp:positionH>
            <wp:positionV relativeFrom="paragraph">
              <wp:posOffset>-455295</wp:posOffset>
            </wp:positionV>
            <wp:extent cx="2071521" cy="115252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21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472" w:rsidRDefault="00051472" w:rsidP="00051472">
      <w:pPr>
        <w:pStyle w:val="Default"/>
        <w:rPr>
          <w:b/>
          <w:bCs/>
          <w:sz w:val="28"/>
          <w:szCs w:val="28"/>
        </w:rPr>
      </w:pPr>
    </w:p>
    <w:p w:rsidR="00051472" w:rsidRDefault="00051472" w:rsidP="00051472">
      <w:pPr>
        <w:pStyle w:val="Default"/>
        <w:rPr>
          <w:b/>
          <w:bCs/>
          <w:sz w:val="28"/>
          <w:szCs w:val="28"/>
        </w:rPr>
      </w:pPr>
    </w:p>
    <w:p w:rsidR="00051472" w:rsidRDefault="00051472" w:rsidP="0005147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:rsidR="008A2E91" w:rsidRDefault="00051472" w:rsidP="0005147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Referral form </w:t>
      </w:r>
      <w:r w:rsidR="00A036AA" w:rsidRPr="00227D32">
        <w:rPr>
          <w:b/>
          <w:bCs/>
          <w:sz w:val="36"/>
          <w:szCs w:val="36"/>
        </w:rPr>
        <w:t>“</w:t>
      </w:r>
      <w:r>
        <w:rPr>
          <w:b/>
          <w:bCs/>
          <w:sz w:val="36"/>
          <w:szCs w:val="36"/>
        </w:rPr>
        <w:t xml:space="preserve">LET’S </w:t>
      </w:r>
      <w:r w:rsidR="00977E60" w:rsidRPr="00227D32">
        <w:rPr>
          <w:b/>
          <w:bCs/>
          <w:sz w:val="36"/>
          <w:szCs w:val="36"/>
        </w:rPr>
        <w:t>TALK</w:t>
      </w:r>
      <w:r w:rsidR="00227D32" w:rsidRPr="00227D32">
        <w:rPr>
          <w:b/>
          <w:bCs/>
          <w:sz w:val="36"/>
          <w:szCs w:val="36"/>
        </w:rPr>
        <w:t>”</w:t>
      </w:r>
      <w:r>
        <w:rPr>
          <w:b/>
          <w:bCs/>
          <w:sz w:val="28"/>
          <w:szCs w:val="28"/>
        </w:rPr>
        <w:t xml:space="preserve"> </w:t>
      </w:r>
      <w:r w:rsidR="00227D32">
        <w:rPr>
          <w:b/>
          <w:bCs/>
          <w:sz w:val="28"/>
          <w:szCs w:val="28"/>
        </w:rPr>
        <w:t>Project</w:t>
      </w:r>
    </w:p>
    <w:p w:rsidR="005F3A15" w:rsidRDefault="005F3A15" w:rsidP="003372D8">
      <w:pPr>
        <w:pStyle w:val="Default"/>
        <w:jc w:val="center"/>
        <w:rPr>
          <w:b/>
          <w:bCs/>
          <w:sz w:val="28"/>
          <w:szCs w:val="28"/>
        </w:rPr>
      </w:pPr>
    </w:p>
    <w:p w:rsidR="005F3A15" w:rsidRPr="00CF161D" w:rsidRDefault="005F3A15" w:rsidP="005F3A15">
      <w:pPr>
        <w:pStyle w:val="Default"/>
        <w:rPr>
          <w:sz w:val="22"/>
          <w:szCs w:val="22"/>
        </w:rPr>
      </w:pPr>
      <w:r w:rsidRPr="00CF161D">
        <w:rPr>
          <w:bCs/>
          <w:sz w:val="22"/>
          <w:szCs w:val="22"/>
        </w:rPr>
        <w:t>The Let’s Talk service offers a time limit of 3 months for 1 to 1 support, however unlimited access to outdoor activities and group sessions.</w:t>
      </w:r>
    </w:p>
    <w:p w:rsidR="008A2E91" w:rsidRPr="00CF161D" w:rsidRDefault="008A2E91" w:rsidP="008A2E91">
      <w:pPr>
        <w:pStyle w:val="Default"/>
        <w:rPr>
          <w:b/>
          <w:bCs/>
          <w:i/>
          <w:iCs/>
          <w:sz w:val="22"/>
          <w:szCs w:val="22"/>
        </w:rPr>
      </w:pPr>
    </w:p>
    <w:p w:rsidR="00227D32" w:rsidRPr="00CF161D" w:rsidRDefault="00227D32" w:rsidP="008A2E91">
      <w:pPr>
        <w:pStyle w:val="Default"/>
        <w:rPr>
          <w:bCs/>
          <w:iCs/>
          <w:sz w:val="22"/>
          <w:szCs w:val="22"/>
        </w:rPr>
      </w:pPr>
      <w:r w:rsidRPr="00CF161D">
        <w:rPr>
          <w:bCs/>
          <w:iCs/>
          <w:sz w:val="22"/>
          <w:szCs w:val="22"/>
        </w:rPr>
        <w:t>Please complete and return form to:</w:t>
      </w:r>
      <w:r w:rsidRPr="00CF161D">
        <w:rPr>
          <w:b/>
          <w:bCs/>
          <w:i/>
          <w:iCs/>
          <w:sz w:val="22"/>
          <w:szCs w:val="22"/>
        </w:rPr>
        <w:t xml:space="preserve"> </w:t>
      </w:r>
      <w:hyperlink r:id="rId8" w:history="1">
        <w:r w:rsidRPr="00CF161D">
          <w:rPr>
            <w:rStyle w:val="Hyperlink"/>
            <w:b/>
            <w:bCs/>
            <w:i/>
            <w:iCs/>
            <w:sz w:val="22"/>
            <w:szCs w:val="22"/>
          </w:rPr>
          <w:t>bchft.letstalk@nhs.net</w:t>
        </w:r>
      </w:hyperlink>
      <w:r w:rsidRPr="00CF161D">
        <w:rPr>
          <w:b/>
          <w:bCs/>
          <w:i/>
          <w:iCs/>
          <w:sz w:val="22"/>
          <w:szCs w:val="22"/>
        </w:rPr>
        <w:t xml:space="preserve"> </w:t>
      </w:r>
      <w:r w:rsidRPr="00CF161D">
        <w:rPr>
          <w:bCs/>
          <w:iCs/>
          <w:sz w:val="22"/>
          <w:szCs w:val="22"/>
        </w:rPr>
        <w:t>or contact</w:t>
      </w:r>
      <w:r w:rsidRPr="00CF161D">
        <w:rPr>
          <w:b/>
          <w:bCs/>
          <w:i/>
          <w:iCs/>
          <w:sz w:val="22"/>
          <w:szCs w:val="22"/>
        </w:rPr>
        <w:t xml:space="preserve"> </w:t>
      </w:r>
      <w:r w:rsidR="000C6EC7" w:rsidRPr="00CF161D">
        <w:rPr>
          <w:bCs/>
          <w:iCs/>
          <w:sz w:val="22"/>
          <w:szCs w:val="22"/>
        </w:rPr>
        <w:t xml:space="preserve">on </w:t>
      </w:r>
      <w:r w:rsidR="000C6EC7" w:rsidRPr="00CF161D">
        <w:rPr>
          <w:b/>
          <w:bCs/>
          <w:iCs/>
          <w:sz w:val="22"/>
          <w:szCs w:val="22"/>
        </w:rPr>
        <w:t>01922 608500</w:t>
      </w:r>
    </w:p>
    <w:p w:rsidR="00227D32" w:rsidRPr="00CF161D" w:rsidRDefault="00227D32" w:rsidP="008A2E91">
      <w:pPr>
        <w:pStyle w:val="Default"/>
        <w:rPr>
          <w:b/>
          <w:bCs/>
          <w:i/>
          <w:iCs/>
          <w:sz w:val="22"/>
          <w:szCs w:val="22"/>
        </w:rPr>
      </w:pPr>
    </w:p>
    <w:p w:rsidR="008A2E91" w:rsidRPr="00CF161D" w:rsidRDefault="008A2E91" w:rsidP="008A2E91">
      <w:pPr>
        <w:pStyle w:val="Default"/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p w:rsidR="008A2E91" w:rsidRPr="00CF161D" w:rsidRDefault="008A2E91" w:rsidP="003372D8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CF161D">
        <w:rPr>
          <w:b/>
          <w:bCs/>
          <w:i/>
          <w:iCs/>
          <w:sz w:val="22"/>
          <w:szCs w:val="22"/>
        </w:rPr>
        <w:t>Detail</w:t>
      </w:r>
      <w:r w:rsidR="003372D8" w:rsidRPr="00CF161D">
        <w:rPr>
          <w:b/>
          <w:bCs/>
          <w:i/>
          <w:iCs/>
          <w:sz w:val="22"/>
          <w:szCs w:val="22"/>
        </w:rPr>
        <w:t xml:space="preserve">s of person you are referring </w:t>
      </w:r>
      <w:r w:rsidRPr="00CF161D">
        <w:rPr>
          <w:b/>
          <w:bCs/>
          <w:i/>
          <w:iCs/>
          <w:sz w:val="22"/>
          <w:szCs w:val="22"/>
        </w:rPr>
        <w:t xml:space="preserve"> </w:t>
      </w:r>
    </w:p>
    <w:p w:rsidR="008A2E91" w:rsidRPr="00CF161D" w:rsidRDefault="008A2E91" w:rsidP="008A2E91">
      <w:pPr>
        <w:pStyle w:val="Default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3172"/>
        <w:gridCol w:w="1790"/>
        <w:gridCol w:w="1660"/>
        <w:gridCol w:w="2043"/>
      </w:tblGrid>
      <w:tr w:rsidR="00CF161D" w:rsidRPr="00CF161D" w:rsidTr="00051472">
        <w:trPr>
          <w:trHeight w:val="567"/>
        </w:trPr>
        <w:tc>
          <w:tcPr>
            <w:tcW w:w="856" w:type="pct"/>
            <w:shd w:val="clear" w:color="auto" w:fill="EAF1DD" w:themeFill="accent3" w:themeFillTint="33"/>
          </w:tcPr>
          <w:p w:rsidR="005F3A15" w:rsidRPr="00051472" w:rsidRDefault="005F3A15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Full name</w:t>
            </w:r>
          </w:p>
        </w:tc>
        <w:tc>
          <w:tcPr>
            <w:tcW w:w="2373" w:type="pct"/>
            <w:gridSpan w:val="2"/>
            <w:shd w:val="clear" w:color="auto" w:fill="auto"/>
          </w:tcPr>
          <w:p w:rsidR="005F3A15" w:rsidRPr="00051472" w:rsidRDefault="005F3A15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94" w:type="pct"/>
            <w:shd w:val="clear" w:color="auto" w:fill="EAF1DD" w:themeFill="accent3" w:themeFillTint="33"/>
          </w:tcPr>
          <w:p w:rsidR="005F3A15" w:rsidRPr="00051472" w:rsidRDefault="005F3A15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Title (Mr, Mrs, etc.)</w:t>
            </w:r>
          </w:p>
        </w:tc>
        <w:tc>
          <w:tcPr>
            <w:tcW w:w="978" w:type="pct"/>
            <w:shd w:val="clear" w:color="auto" w:fill="auto"/>
          </w:tcPr>
          <w:p w:rsidR="005F3A15" w:rsidRPr="00CF161D" w:rsidRDefault="005F3A15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F161D" w:rsidRPr="00CF161D" w:rsidTr="00051472">
        <w:trPr>
          <w:trHeight w:val="567"/>
        </w:trPr>
        <w:tc>
          <w:tcPr>
            <w:tcW w:w="856" w:type="pct"/>
            <w:shd w:val="clear" w:color="auto" w:fill="EAF1DD" w:themeFill="accent3" w:themeFillTint="33"/>
          </w:tcPr>
          <w:p w:rsidR="003372D8" w:rsidRPr="00051472" w:rsidRDefault="003372D8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 of Birth</w:t>
            </w:r>
          </w:p>
        </w:tc>
        <w:tc>
          <w:tcPr>
            <w:tcW w:w="1517" w:type="pct"/>
          </w:tcPr>
          <w:p w:rsidR="003372D8" w:rsidRPr="00CF161D" w:rsidRDefault="003372D8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56" w:type="pct"/>
            <w:shd w:val="clear" w:color="auto" w:fill="EAF1DD" w:themeFill="accent3" w:themeFillTint="33"/>
          </w:tcPr>
          <w:p w:rsidR="003372D8" w:rsidRPr="00051472" w:rsidRDefault="005F3A15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Gender</w:t>
            </w:r>
          </w:p>
        </w:tc>
        <w:tc>
          <w:tcPr>
            <w:tcW w:w="1771" w:type="pct"/>
            <w:gridSpan w:val="2"/>
          </w:tcPr>
          <w:p w:rsidR="003372D8" w:rsidRPr="00CF161D" w:rsidRDefault="003372D8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F161D" w:rsidRPr="00CF161D" w:rsidTr="00051472">
        <w:trPr>
          <w:trHeight w:val="567"/>
        </w:trPr>
        <w:tc>
          <w:tcPr>
            <w:tcW w:w="856" w:type="pct"/>
            <w:shd w:val="clear" w:color="auto" w:fill="EAF1DD" w:themeFill="accent3" w:themeFillTint="33"/>
          </w:tcPr>
          <w:p w:rsidR="003372D8" w:rsidRPr="00051472" w:rsidRDefault="003372D8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Telephone</w:t>
            </w:r>
          </w:p>
          <w:p w:rsidR="003372D8" w:rsidRPr="00051472" w:rsidRDefault="003372D8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7" w:type="pct"/>
          </w:tcPr>
          <w:p w:rsidR="003372D8" w:rsidRPr="00CF161D" w:rsidRDefault="003372D8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56" w:type="pct"/>
            <w:shd w:val="clear" w:color="auto" w:fill="EAF1DD" w:themeFill="accent3" w:themeFillTint="33"/>
          </w:tcPr>
          <w:p w:rsidR="003372D8" w:rsidRPr="00051472" w:rsidRDefault="003372D8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Mobile</w:t>
            </w:r>
          </w:p>
        </w:tc>
        <w:tc>
          <w:tcPr>
            <w:tcW w:w="1771" w:type="pct"/>
            <w:gridSpan w:val="2"/>
          </w:tcPr>
          <w:p w:rsidR="003372D8" w:rsidRPr="00CF161D" w:rsidRDefault="003372D8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F161D" w:rsidRPr="00CF161D" w:rsidTr="00051472">
        <w:trPr>
          <w:trHeight w:val="567"/>
        </w:trPr>
        <w:tc>
          <w:tcPr>
            <w:tcW w:w="856" w:type="pct"/>
            <w:shd w:val="clear" w:color="auto" w:fill="EAF1DD" w:themeFill="accent3" w:themeFillTint="33"/>
          </w:tcPr>
          <w:p w:rsidR="005F3A15" w:rsidRPr="00051472" w:rsidRDefault="005F3A15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1517" w:type="pct"/>
            <w:shd w:val="clear" w:color="auto" w:fill="auto"/>
          </w:tcPr>
          <w:p w:rsidR="005F3A15" w:rsidRPr="00CF161D" w:rsidRDefault="005F3A15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56" w:type="pct"/>
            <w:shd w:val="clear" w:color="auto" w:fill="EAF1DD" w:themeFill="accent3" w:themeFillTint="33"/>
          </w:tcPr>
          <w:p w:rsidR="005F3A15" w:rsidRPr="00051472" w:rsidRDefault="005F3A15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Employment status</w:t>
            </w:r>
          </w:p>
        </w:tc>
        <w:tc>
          <w:tcPr>
            <w:tcW w:w="1771" w:type="pct"/>
            <w:gridSpan w:val="2"/>
            <w:shd w:val="clear" w:color="auto" w:fill="auto"/>
          </w:tcPr>
          <w:p w:rsidR="005F3A15" w:rsidRPr="00CF161D" w:rsidRDefault="005F3A15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F161D" w:rsidRPr="00CF161D" w:rsidTr="00051472">
        <w:trPr>
          <w:trHeight w:val="850"/>
        </w:trPr>
        <w:tc>
          <w:tcPr>
            <w:tcW w:w="856" w:type="pct"/>
            <w:shd w:val="clear" w:color="auto" w:fill="EAF1DD" w:themeFill="accent3" w:themeFillTint="33"/>
          </w:tcPr>
          <w:p w:rsidR="00CF161D" w:rsidRPr="00051472" w:rsidRDefault="00CF161D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</w:t>
            </w:r>
          </w:p>
          <w:p w:rsidR="00CF161D" w:rsidRPr="00051472" w:rsidRDefault="00CF161D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CF161D" w:rsidRPr="00051472" w:rsidRDefault="00CF161D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CF161D" w:rsidRPr="00051472" w:rsidRDefault="00CF161D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Postcode</w:t>
            </w:r>
          </w:p>
        </w:tc>
        <w:tc>
          <w:tcPr>
            <w:tcW w:w="4144" w:type="pct"/>
            <w:gridSpan w:val="4"/>
            <w:shd w:val="clear" w:color="auto" w:fill="auto"/>
          </w:tcPr>
          <w:p w:rsidR="00CF161D" w:rsidRPr="00CF161D" w:rsidRDefault="00CF161D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F161D" w:rsidRPr="00CF161D" w:rsidTr="00051472">
        <w:trPr>
          <w:trHeight w:val="850"/>
        </w:trPr>
        <w:tc>
          <w:tcPr>
            <w:tcW w:w="856" w:type="pct"/>
            <w:shd w:val="clear" w:color="auto" w:fill="EAF1DD" w:themeFill="accent3" w:themeFillTint="33"/>
          </w:tcPr>
          <w:p w:rsidR="003372D8" w:rsidRPr="00051472" w:rsidRDefault="00227D32" w:rsidP="00337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Health I</w:t>
            </w:r>
            <w:r w:rsidR="003372D8"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ssues/Disability</w:t>
            </w:r>
          </w:p>
        </w:tc>
        <w:tc>
          <w:tcPr>
            <w:tcW w:w="4144" w:type="pct"/>
            <w:gridSpan w:val="4"/>
          </w:tcPr>
          <w:p w:rsidR="003372D8" w:rsidRPr="00CF161D" w:rsidRDefault="003372D8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0C6EC7" w:rsidRPr="00CF161D" w:rsidRDefault="000C6EC7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0C6EC7" w:rsidRPr="00CF161D" w:rsidRDefault="000C6EC7" w:rsidP="003372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8A2E91" w:rsidRPr="00CF161D" w:rsidRDefault="008A2E91" w:rsidP="008A2E91">
      <w:pPr>
        <w:pStyle w:val="Default"/>
        <w:rPr>
          <w:b/>
          <w:bCs/>
          <w:sz w:val="22"/>
          <w:szCs w:val="22"/>
        </w:rPr>
      </w:pPr>
    </w:p>
    <w:p w:rsidR="003372D8" w:rsidRPr="00CF161D" w:rsidRDefault="003372D8" w:rsidP="008A2E91">
      <w:pPr>
        <w:pStyle w:val="Default"/>
        <w:rPr>
          <w:b/>
          <w:bCs/>
          <w:sz w:val="22"/>
          <w:szCs w:val="22"/>
        </w:rPr>
      </w:pPr>
    </w:p>
    <w:p w:rsidR="003372D8" w:rsidRPr="00CF161D" w:rsidRDefault="003372D8" w:rsidP="003372D8">
      <w:pPr>
        <w:pStyle w:val="Default"/>
        <w:numPr>
          <w:ilvl w:val="0"/>
          <w:numId w:val="4"/>
        </w:numPr>
        <w:rPr>
          <w:b/>
          <w:bCs/>
          <w:i/>
          <w:sz w:val="22"/>
          <w:szCs w:val="22"/>
        </w:rPr>
      </w:pPr>
      <w:r w:rsidRPr="00CF161D">
        <w:rPr>
          <w:b/>
          <w:bCs/>
          <w:i/>
          <w:sz w:val="22"/>
          <w:szCs w:val="22"/>
        </w:rPr>
        <w:t>Detail</w:t>
      </w:r>
      <w:r w:rsidR="00642E2B" w:rsidRPr="00CF161D">
        <w:rPr>
          <w:b/>
          <w:bCs/>
          <w:i/>
          <w:sz w:val="22"/>
          <w:szCs w:val="22"/>
        </w:rPr>
        <w:t>s</w:t>
      </w:r>
      <w:r w:rsidRPr="00CF161D">
        <w:rPr>
          <w:b/>
          <w:bCs/>
          <w:i/>
          <w:sz w:val="22"/>
          <w:szCs w:val="22"/>
        </w:rPr>
        <w:t xml:space="preserve"> of referrer</w:t>
      </w:r>
    </w:p>
    <w:p w:rsidR="003372D8" w:rsidRPr="00CF161D" w:rsidRDefault="003372D8" w:rsidP="003372D8">
      <w:pPr>
        <w:pStyle w:val="Default"/>
        <w:ind w:left="720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75"/>
        <w:gridCol w:w="2208"/>
        <w:gridCol w:w="1458"/>
        <w:gridCol w:w="1460"/>
      </w:tblGrid>
      <w:tr w:rsidR="003372D8" w:rsidRPr="00CF161D" w:rsidTr="00CE1722">
        <w:trPr>
          <w:trHeight w:val="433"/>
        </w:trPr>
        <w:tc>
          <w:tcPr>
            <w:tcW w:w="1030" w:type="pct"/>
            <w:shd w:val="clear" w:color="auto" w:fill="EAF1DD" w:themeFill="accent3" w:themeFillTint="33"/>
          </w:tcPr>
          <w:p w:rsidR="003372D8" w:rsidRPr="00051472" w:rsidRDefault="003372D8" w:rsidP="00456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Referrer Name</w:t>
            </w:r>
          </w:p>
          <w:p w:rsidR="003372D8" w:rsidRPr="00051472" w:rsidRDefault="003372D8" w:rsidP="00456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18" w:type="pct"/>
          </w:tcPr>
          <w:p w:rsidR="003372D8" w:rsidRPr="00CF161D" w:rsidRDefault="003372D8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:rsidR="003372D8" w:rsidRPr="00051472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Organisation/Team</w:t>
            </w:r>
          </w:p>
        </w:tc>
        <w:tc>
          <w:tcPr>
            <w:tcW w:w="1395" w:type="pct"/>
            <w:gridSpan w:val="2"/>
          </w:tcPr>
          <w:p w:rsidR="003372D8" w:rsidRPr="00CF161D" w:rsidRDefault="003372D8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72D8" w:rsidRPr="00CF161D" w:rsidTr="00CE1722">
        <w:trPr>
          <w:trHeight w:val="433"/>
        </w:trPr>
        <w:tc>
          <w:tcPr>
            <w:tcW w:w="1030" w:type="pct"/>
            <w:shd w:val="clear" w:color="auto" w:fill="EAF1DD" w:themeFill="accent3" w:themeFillTint="33"/>
          </w:tcPr>
          <w:p w:rsidR="003372D8" w:rsidRPr="00051472" w:rsidRDefault="00CE1722" w:rsidP="00CE17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1518" w:type="pct"/>
          </w:tcPr>
          <w:p w:rsidR="003372D8" w:rsidRPr="00CF161D" w:rsidRDefault="003372D8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56" w:type="pct"/>
            <w:shd w:val="clear" w:color="auto" w:fill="EAF1DD" w:themeFill="accent3" w:themeFillTint="33"/>
          </w:tcPr>
          <w:p w:rsidR="003372D8" w:rsidRPr="00051472" w:rsidRDefault="003372D8" w:rsidP="00456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Telephone</w:t>
            </w:r>
          </w:p>
        </w:tc>
        <w:tc>
          <w:tcPr>
            <w:tcW w:w="1395" w:type="pct"/>
            <w:gridSpan w:val="2"/>
          </w:tcPr>
          <w:p w:rsidR="003372D8" w:rsidRPr="00CF161D" w:rsidRDefault="003372D8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E1722" w:rsidRPr="00CF161D" w:rsidTr="00CE1722">
        <w:trPr>
          <w:trHeight w:val="413"/>
        </w:trPr>
        <w:tc>
          <w:tcPr>
            <w:tcW w:w="1030" w:type="pct"/>
            <w:vMerge w:val="restart"/>
            <w:shd w:val="clear" w:color="auto" w:fill="EAF1DD" w:themeFill="accent3" w:themeFillTint="33"/>
          </w:tcPr>
          <w:p w:rsidR="00CE1722" w:rsidRPr="00051472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 of referral</w:t>
            </w:r>
          </w:p>
        </w:tc>
        <w:tc>
          <w:tcPr>
            <w:tcW w:w="1518" w:type="pct"/>
            <w:vMerge w:val="restart"/>
          </w:tcPr>
          <w:p w:rsidR="00CE1722" w:rsidRPr="00CF161D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56" w:type="pct"/>
            <w:vMerge w:val="restart"/>
            <w:shd w:val="clear" w:color="auto" w:fill="EAF1DD" w:themeFill="accent3" w:themeFillTint="33"/>
          </w:tcPr>
          <w:p w:rsidR="00CE1722" w:rsidRPr="00051472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Consent gained</w:t>
            </w:r>
          </w:p>
          <w:p w:rsidR="00CE1722" w:rsidRPr="00051472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client to be contacted</w:t>
            </w:r>
          </w:p>
        </w:tc>
        <w:tc>
          <w:tcPr>
            <w:tcW w:w="697" w:type="pct"/>
          </w:tcPr>
          <w:p w:rsidR="00CE1722" w:rsidRPr="00CF161D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F161D">
              <w:rPr>
                <w:rFonts w:ascii="Arial" w:eastAsia="Times New Roman" w:hAnsi="Arial" w:cs="Arial"/>
                <w:lang w:eastAsia="en-GB"/>
              </w:rPr>
              <w:t>Yes</w:t>
            </w:r>
          </w:p>
        </w:tc>
        <w:tc>
          <w:tcPr>
            <w:tcW w:w="698" w:type="pct"/>
          </w:tcPr>
          <w:p w:rsidR="00CE1722" w:rsidRPr="00CF161D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F161D">
              <w:rPr>
                <w:rFonts w:ascii="Arial" w:eastAsia="Times New Roman" w:hAnsi="Arial" w:cs="Arial"/>
                <w:lang w:eastAsia="en-GB"/>
              </w:rPr>
              <w:t>No</w:t>
            </w:r>
          </w:p>
        </w:tc>
      </w:tr>
      <w:tr w:rsidR="00CE1722" w:rsidRPr="00CF161D" w:rsidTr="00CE1722">
        <w:trPr>
          <w:trHeight w:val="412"/>
        </w:trPr>
        <w:tc>
          <w:tcPr>
            <w:tcW w:w="1030" w:type="pct"/>
            <w:vMerge/>
            <w:shd w:val="clear" w:color="auto" w:fill="EAF1DD" w:themeFill="accent3" w:themeFillTint="33"/>
          </w:tcPr>
          <w:p w:rsidR="00CE1722" w:rsidRPr="00CF161D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18" w:type="pct"/>
            <w:vMerge/>
          </w:tcPr>
          <w:p w:rsidR="00CE1722" w:rsidRPr="00CF161D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56" w:type="pct"/>
            <w:vMerge/>
            <w:shd w:val="clear" w:color="auto" w:fill="EAF1DD" w:themeFill="accent3" w:themeFillTint="33"/>
          </w:tcPr>
          <w:p w:rsidR="00CE1722" w:rsidRPr="00CF161D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97" w:type="pct"/>
          </w:tcPr>
          <w:p w:rsidR="00CE1722" w:rsidRPr="00CF161D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98" w:type="pct"/>
          </w:tcPr>
          <w:p w:rsidR="00CE1722" w:rsidRPr="00CF161D" w:rsidRDefault="00CE172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CF161D" w:rsidRPr="00CF161D" w:rsidRDefault="00CF161D" w:rsidP="00CF161D">
      <w:pPr>
        <w:pStyle w:val="Default"/>
        <w:tabs>
          <w:tab w:val="left" w:pos="1003"/>
        </w:tabs>
        <w:rPr>
          <w:b/>
          <w:bCs/>
          <w:sz w:val="22"/>
          <w:szCs w:val="22"/>
        </w:rPr>
      </w:pPr>
      <w:r w:rsidRPr="00CF161D">
        <w:rPr>
          <w:b/>
          <w:bCs/>
          <w:sz w:val="22"/>
          <w:szCs w:val="22"/>
        </w:rPr>
        <w:tab/>
      </w:r>
    </w:p>
    <w:p w:rsidR="00CF161D" w:rsidRPr="00051472" w:rsidRDefault="00CF161D" w:rsidP="00CF161D">
      <w:pPr>
        <w:pStyle w:val="Default"/>
        <w:numPr>
          <w:ilvl w:val="0"/>
          <w:numId w:val="4"/>
        </w:numPr>
        <w:tabs>
          <w:tab w:val="left" w:pos="1003"/>
        </w:tabs>
        <w:rPr>
          <w:b/>
          <w:bCs/>
          <w:i/>
          <w:sz w:val="20"/>
          <w:szCs w:val="20"/>
        </w:rPr>
      </w:pPr>
      <w:r w:rsidRPr="00051472">
        <w:rPr>
          <w:b/>
          <w:bCs/>
          <w:i/>
          <w:sz w:val="20"/>
          <w:szCs w:val="20"/>
        </w:rPr>
        <w:t>Additional information</w:t>
      </w:r>
    </w:p>
    <w:p w:rsidR="00CF161D" w:rsidRPr="00051472" w:rsidRDefault="00CF161D" w:rsidP="00CF161D">
      <w:pPr>
        <w:pStyle w:val="Default"/>
        <w:tabs>
          <w:tab w:val="left" w:pos="1003"/>
        </w:tabs>
        <w:rPr>
          <w:b/>
          <w:bCs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20556" w:rsidRPr="00051472" w:rsidTr="00642E2B">
        <w:trPr>
          <w:trHeight w:val="433"/>
        </w:trPr>
        <w:tc>
          <w:tcPr>
            <w:tcW w:w="5000" w:type="pct"/>
            <w:shd w:val="clear" w:color="auto" w:fill="EAF1DD" w:themeFill="accent3" w:themeFillTint="33"/>
          </w:tcPr>
          <w:p w:rsidR="00920556" w:rsidRPr="00051472" w:rsidRDefault="00920556" w:rsidP="004560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Reason for Referral</w:t>
            </w:r>
            <w:r w:rsidR="000C6EC7" w:rsidRPr="0005147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(</w:t>
            </w:r>
            <w:r w:rsidR="000C6EC7" w:rsidRPr="00051472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Group sessions/1:1/outdoor activities/ confidence, </w:t>
            </w:r>
            <w:proofErr w:type="spellStart"/>
            <w:r w:rsidR="000C6EC7" w:rsidRPr="00051472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etc</w:t>
            </w:r>
            <w:proofErr w:type="spellEnd"/>
            <w:r w:rsidR="000C6EC7" w:rsidRPr="00051472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)</w:t>
            </w:r>
          </w:p>
        </w:tc>
      </w:tr>
      <w:tr w:rsidR="00920556" w:rsidRPr="00CF161D" w:rsidTr="00920556">
        <w:trPr>
          <w:trHeight w:val="433"/>
        </w:trPr>
        <w:tc>
          <w:tcPr>
            <w:tcW w:w="5000" w:type="pct"/>
            <w:shd w:val="clear" w:color="auto" w:fill="auto"/>
          </w:tcPr>
          <w:p w:rsidR="00051472" w:rsidRDefault="0005147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051472" w:rsidRDefault="0005147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051472" w:rsidRDefault="0005147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051472" w:rsidRPr="00CF161D" w:rsidRDefault="0005147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27D32" w:rsidRPr="00CF161D" w:rsidTr="00642E2B">
        <w:trPr>
          <w:trHeight w:val="588"/>
        </w:trPr>
        <w:tc>
          <w:tcPr>
            <w:tcW w:w="5000" w:type="pct"/>
            <w:shd w:val="clear" w:color="auto" w:fill="EAF1DD" w:themeFill="accent3" w:themeFillTint="33"/>
          </w:tcPr>
          <w:p w:rsidR="00227D32" w:rsidRPr="00051472" w:rsidRDefault="00227D32" w:rsidP="004560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051472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Any other information (</w:t>
            </w:r>
            <w:r w:rsidRPr="00051472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Risk</w:t>
            </w:r>
            <w:r w:rsidRPr="00051472">
              <w:rPr>
                <w:rFonts w:ascii="Arial" w:eastAsia="Times New Roman" w:hAnsi="Arial" w:cs="Arial"/>
                <w:i/>
                <w:sz w:val="20"/>
                <w:szCs w:val="20"/>
                <w:shd w:val="clear" w:color="auto" w:fill="EAF1DD" w:themeFill="accent3" w:themeFillTint="33"/>
                <w:lang w:eastAsia="en-GB"/>
              </w:rPr>
              <w:t>s</w:t>
            </w:r>
            <w:r w:rsidRPr="00051472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/Safeguarding/</w:t>
            </w:r>
            <w:r w:rsidR="000C6EC7" w:rsidRPr="00051472">
              <w:rPr>
                <w:rFonts w:ascii="Arial" w:hAnsi="Arial" w:cs="Arial"/>
                <w:i/>
                <w:sz w:val="20"/>
                <w:szCs w:val="20"/>
              </w:rPr>
              <w:t>Communication adaptations)</w:t>
            </w:r>
          </w:p>
          <w:p w:rsidR="00227D32" w:rsidRPr="00CF161D" w:rsidRDefault="00227D3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27D32" w:rsidRPr="00CF161D" w:rsidTr="00920556">
        <w:trPr>
          <w:trHeight w:val="1245"/>
        </w:trPr>
        <w:tc>
          <w:tcPr>
            <w:tcW w:w="5000" w:type="pct"/>
            <w:shd w:val="clear" w:color="auto" w:fill="auto"/>
          </w:tcPr>
          <w:p w:rsidR="00227D32" w:rsidRPr="00CF161D" w:rsidRDefault="00227D32" w:rsidP="0045600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8A2E91" w:rsidRPr="00CF161D" w:rsidRDefault="008A2E91" w:rsidP="008A2E91"/>
    <w:sectPr w:rsidR="008A2E91" w:rsidRPr="00CF161D" w:rsidSect="00A036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4A9D"/>
    <w:multiLevelType w:val="hybridMultilevel"/>
    <w:tmpl w:val="6AF22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63EE4"/>
    <w:multiLevelType w:val="hybridMultilevel"/>
    <w:tmpl w:val="BD9C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6B06"/>
    <w:multiLevelType w:val="hybridMultilevel"/>
    <w:tmpl w:val="232C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637E8"/>
    <w:multiLevelType w:val="hybridMultilevel"/>
    <w:tmpl w:val="17FC842E"/>
    <w:lvl w:ilvl="0" w:tplc="C14620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D1796"/>
    <w:multiLevelType w:val="hybridMultilevel"/>
    <w:tmpl w:val="17FC842E"/>
    <w:lvl w:ilvl="0" w:tplc="C14620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91"/>
    <w:rsid w:val="00051472"/>
    <w:rsid w:val="000C6EC7"/>
    <w:rsid w:val="001F6196"/>
    <w:rsid w:val="00227D32"/>
    <w:rsid w:val="003372D8"/>
    <w:rsid w:val="004C415B"/>
    <w:rsid w:val="005F3A15"/>
    <w:rsid w:val="00642E2B"/>
    <w:rsid w:val="006A0EB8"/>
    <w:rsid w:val="008A2E91"/>
    <w:rsid w:val="008A5E02"/>
    <w:rsid w:val="00920556"/>
    <w:rsid w:val="00977E60"/>
    <w:rsid w:val="00A036AA"/>
    <w:rsid w:val="00A64D5B"/>
    <w:rsid w:val="00B12328"/>
    <w:rsid w:val="00C76C74"/>
    <w:rsid w:val="00CE1722"/>
    <w:rsid w:val="00CF161D"/>
    <w:rsid w:val="00D9460B"/>
    <w:rsid w:val="00D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6622"/>
  <w15:docId w15:val="{9EED1C2A-1D14-4350-8692-D5E3A055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2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2E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2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hft.letstalk@nhs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A2CC-426B-4593-B086-8724EF5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Eamon Quinn</dc:creator>
  <cp:lastModifiedBy>Mumtaz Tahmeena</cp:lastModifiedBy>
  <cp:revision>4</cp:revision>
  <dcterms:created xsi:type="dcterms:W3CDTF">2022-05-23T14:54:00Z</dcterms:created>
  <dcterms:modified xsi:type="dcterms:W3CDTF">2022-05-24T11:27:00Z</dcterms:modified>
</cp:coreProperties>
</file>